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475E" w14:textId="77777777" w:rsidR="00454DA4" w:rsidRDefault="00454DA4" w:rsidP="00366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6B3DE" w14:textId="0A9F4079" w:rsidR="00454DA4" w:rsidRDefault="00454DA4" w:rsidP="00366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7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Nome:________________________________________________________________, nacionalidade: __________________, portador da CI.RG:  ___________________, CPF: </w:t>
      </w:r>
      <w:r w:rsidR="00F71EA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____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__________________, estado civil _________________, residente e domiciliado(a) na ________________________________, número: _____, complemento: ________________, Bairro: ___________________, na cidade de _________________________, estado ______, telefone(s) _____________________________, e-mail ________________________; </w:t>
      </w:r>
      <w:r w:rsidRPr="00454DA4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na qualidade de requerente do título </w:t>
      </w:r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________________________________</w:t>
      </w:r>
      <w:r w:rsidRPr="00454DA4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, rec</w:t>
      </w:r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ibo</w:t>
      </w:r>
      <w:r w:rsidRPr="00454DA4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 nº</w:t>
      </w:r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.</w:t>
      </w:r>
      <w:r w:rsidRPr="00454DA4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______</w:t>
      </w:r>
      <w:r w:rsidRPr="00454DA4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, para atender à determinação do art. </w:t>
      </w:r>
      <w:r w:rsidR="000E2DEE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135</w:t>
      </w:r>
      <w:r w:rsidRPr="00454DA4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, do Provimento nº</w:t>
      </w:r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.</w:t>
      </w:r>
      <w:r w:rsidRPr="00454DA4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 </w:t>
      </w:r>
      <w:r w:rsidR="000E2DEE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93</w:t>
      </w:r>
      <w:r w:rsidRPr="00454DA4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/CGJ/</w:t>
      </w:r>
      <w:r w:rsidR="000E2DEE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2020</w:t>
      </w:r>
      <w:r w:rsidR="00366868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,</w:t>
      </w:r>
      <w:r w:rsidRPr="00454DA4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 </w:t>
      </w:r>
      <w:r w:rsidRPr="00454DA4">
        <w:rPr>
          <w:rFonts w:ascii="Times New Roman" w:hAnsi="Times New Roman" w:cs="Times New Roman"/>
          <w:b/>
          <w:color w:val="000000" w:themeColor="text1"/>
          <w:sz w:val="24"/>
          <w:szCs w:val="27"/>
          <w:shd w:val="clear" w:color="auto" w:fill="FFFFFF"/>
        </w:rPr>
        <w:t>DECLARA</w:t>
      </w:r>
      <w:r w:rsidR="00366868">
        <w:rPr>
          <w:rFonts w:ascii="Times New Roman" w:hAnsi="Times New Roman" w:cs="Times New Roman"/>
          <w:b/>
          <w:color w:val="000000" w:themeColor="text1"/>
          <w:sz w:val="24"/>
          <w:szCs w:val="27"/>
          <w:shd w:val="clear" w:color="auto" w:fill="FFFFFF"/>
        </w:rPr>
        <w:t>,</w:t>
      </w:r>
      <w:r w:rsidRPr="00454DA4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 sob responsabilidade civil e </w:t>
      </w:r>
      <w:r w:rsidR="00366868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criminal,</w:t>
      </w:r>
      <w:r w:rsidRPr="00454DA4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 que o valor real e de mercado do imóvel matriculado sob o </w:t>
      </w:r>
      <w:proofErr w:type="gramStart"/>
      <w:r w:rsidRPr="00454DA4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nº</w:t>
      </w:r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._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______</w:t>
      </w:r>
      <w:r w:rsidRPr="00454DA4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n</w:t>
      </w:r>
      <w:r w:rsidRPr="00454DA4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o Registro Geral deste Ofício, é de R$</w:t>
      </w:r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___________</w:t>
      </w:r>
      <w:r w:rsidRPr="00454DA4">
        <w:rPr>
          <w:rStyle w:val="Forte"/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.</w:t>
      </w:r>
      <w:r w:rsidRPr="00454DA4">
        <w:rPr>
          <w:rFonts w:ascii="Times New Roman" w:hAnsi="Times New Roman" w:cs="Times New Roman"/>
          <w:color w:val="000000" w:themeColor="text1"/>
          <w:sz w:val="24"/>
          <w:szCs w:val="27"/>
        </w:rPr>
        <w:br/>
      </w:r>
      <w:r w:rsidRPr="00454DA4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Nos termos da citada norma, o valor é declarado apenas para efeitos de recolhimentos da taxa de fiscalização judiciária (tributo estadual) e emolumentos. Constatado que o valor indicado é claramente inferior ao real, poderá ser instaurado procedimento de arbitramento judicial, previsto nos art. 124 a 135 do citado Provimento.</w:t>
      </w:r>
      <w:r w:rsidRPr="00454DA4">
        <w:rPr>
          <w:rFonts w:ascii="Times New Roman" w:hAnsi="Times New Roman" w:cs="Times New Roman"/>
          <w:color w:val="000000" w:themeColor="text1"/>
          <w:sz w:val="24"/>
          <w:szCs w:val="27"/>
        </w:rPr>
        <w:br/>
      </w:r>
      <w:r w:rsidRPr="00454DA4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                                      </w:t>
      </w:r>
    </w:p>
    <w:p w14:paraId="6B364EFB" w14:textId="77777777" w:rsidR="00240925" w:rsidRDefault="00454DA4" w:rsidP="00366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  <w:r w:rsidRPr="00454DA4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Finalmente, </w:t>
      </w:r>
      <w:r w:rsidRPr="00454DA4">
        <w:rPr>
          <w:rFonts w:ascii="Times New Roman" w:hAnsi="Times New Roman" w:cs="Times New Roman"/>
          <w:b/>
          <w:color w:val="000000" w:themeColor="text1"/>
          <w:sz w:val="24"/>
          <w:szCs w:val="27"/>
          <w:shd w:val="clear" w:color="auto" w:fill="FFFFFF"/>
        </w:rPr>
        <w:t>DECLARA</w:t>
      </w:r>
      <w:r w:rsidRPr="00454DA4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 ter ciência do teor do art. 299, do Código Penal Brasileiro, abaixo transcrito.</w:t>
      </w:r>
    </w:p>
    <w:p w14:paraId="770E8E65" w14:textId="77777777" w:rsidR="00240925" w:rsidRDefault="00454DA4" w:rsidP="00366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  <w:r w:rsidRPr="00454DA4">
        <w:rPr>
          <w:rFonts w:ascii="Times New Roman" w:hAnsi="Times New Roman" w:cs="Times New Roman"/>
          <w:color w:val="000000" w:themeColor="text1"/>
          <w:sz w:val="24"/>
          <w:szCs w:val="27"/>
        </w:rPr>
        <w:br/>
      </w:r>
      <w:r w:rsidRPr="00454DA4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 </w:t>
      </w:r>
      <w:r w:rsidRPr="00454DA4">
        <w:rPr>
          <w:rFonts w:ascii="Times New Roman" w:hAnsi="Times New Roman" w:cs="Times New Roman"/>
          <w:color w:val="000000" w:themeColor="text1"/>
          <w:sz w:val="24"/>
          <w:szCs w:val="27"/>
        </w:rPr>
        <w:br/>
      </w:r>
      <w:r w:rsidRPr="00454DA4">
        <w:rPr>
          <w:rStyle w:val="Forte"/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“Art.</w:t>
      </w:r>
      <w:r w:rsidRPr="00454DA4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 </w:t>
      </w:r>
      <w:r w:rsidRPr="00454DA4">
        <w:rPr>
          <w:rStyle w:val="Forte"/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299</w:t>
      </w:r>
      <w:r w:rsidRPr="00454DA4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 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6EEF39DE" w14:textId="1D80F39D" w:rsidR="00454DA4" w:rsidRDefault="00454DA4" w:rsidP="00366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  <w:r w:rsidRPr="00454DA4">
        <w:rPr>
          <w:rFonts w:ascii="Times New Roman" w:hAnsi="Times New Roman" w:cs="Times New Roman"/>
          <w:color w:val="000000" w:themeColor="text1"/>
          <w:sz w:val="24"/>
          <w:szCs w:val="27"/>
        </w:rPr>
        <w:br/>
      </w:r>
      <w:r w:rsidRPr="00454DA4">
        <w:rPr>
          <w:rStyle w:val="Forte"/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Pena</w:t>
      </w:r>
      <w:r w:rsidRPr="00454DA4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 - reclusão, de 1 (um) a 5 (cinco) anos, e multa, se o documento é público, e reclusão de 1 (um) a 3 (três) anos, e multa, se o documento é particular.”</w:t>
      </w:r>
    </w:p>
    <w:p w14:paraId="6A8BDAFA" w14:textId="77777777" w:rsidR="00366868" w:rsidRDefault="00366868" w:rsidP="00366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</w:p>
    <w:p w14:paraId="125CA73A" w14:textId="77777777" w:rsidR="00366868" w:rsidRDefault="00366868" w:rsidP="00366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</w:p>
    <w:p w14:paraId="07881FF6" w14:textId="77777777" w:rsidR="00366868" w:rsidRDefault="00366868" w:rsidP="00366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</w:p>
    <w:p w14:paraId="0C3EC336" w14:textId="77777777" w:rsidR="00366868" w:rsidRDefault="00366868" w:rsidP="00366868">
      <w:pPr>
        <w:pStyle w:val="NormalWeb"/>
        <w:spacing w:before="120" w:beforeAutospacing="0" w:after="0" w:afterAutospacing="0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Montes Claros - MG, _____ de ______________ </w:t>
      </w:r>
      <w:proofErr w:type="spellStart"/>
      <w:r>
        <w:rPr>
          <w:b/>
          <w:bCs/>
          <w:szCs w:val="22"/>
        </w:rPr>
        <w:t>de</w:t>
      </w:r>
      <w:proofErr w:type="spellEnd"/>
      <w:r>
        <w:rPr>
          <w:b/>
          <w:bCs/>
          <w:szCs w:val="22"/>
        </w:rPr>
        <w:t xml:space="preserve"> 20___.</w:t>
      </w:r>
    </w:p>
    <w:p w14:paraId="5ED3B3D9" w14:textId="77777777" w:rsidR="00366868" w:rsidRDefault="00366868" w:rsidP="00366868">
      <w:pPr>
        <w:pStyle w:val="NormalWeb"/>
        <w:spacing w:before="120" w:beforeAutospacing="0" w:after="0" w:afterAutospacing="0"/>
        <w:jc w:val="center"/>
        <w:rPr>
          <w:b/>
          <w:bCs/>
          <w:szCs w:val="22"/>
        </w:rPr>
      </w:pPr>
    </w:p>
    <w:p w14:paraId="7AA785BD" w14:textId="77777777" w:rsidR="00366868" w:rsidRDefault="00366868" w:rsidP="00366868">
      <w:pPr>
        <w:pStyle w:val="NormalWeb"/>
        <w:spacing w:before="120" w:beforeAutospacing="0" w:after="0" w:afterAutospacing="0"/>
        <w:jc w:val="center"/>
        <w:rPr>
          <w:b/>
          <w:bCs/>
          <w:szCs w:val="22"/>
        </w:rPr>
      </w:pPr>
    </w:p>
    <w:p w14:paraId="4E606646" w14:textId="77777777" w:rsidR="00366868" w:rsidRDefault="00366868" w:rsidP="00366868">
      <w:pPr>
        <w:pStyle w:val="NormalWeb"/>
        <w:spacing w:before="120" w:beforeAutospacing="0" w:after="0" w:afterAutospacing="0"/>
        <w:rPr>
          <w:b/>
          <w:szCs w:val="22"/>
        </w:rPr>
      </w:pPr>
      <w:r>
        <w:rPr>
          <w:b/>
          <w:bCs/>
          <w:szCs w:val="22"/>
        </w:rPr>
        <w:t xml:space="preserve">                                  ________________________________</w:t>
      </w:r>
    </w:p>
    <w:p w14:paraId="63406E7C" w14:textId="0479BA06" w:rsidR="00366868" w:rsidRDefault="00366868" w:rsidP="00366868">
      <w:pPr>
        <w:pStyle w:val="Ttulo2"/>
        <w:numPr>
          <w:ilvl w:val="1"/>
          <w:numId w:val="2"/>
        </w:numPr>
        <w:spacing w:before="120" w:after="0"/>
        <w:ind w:left="0"/>
        <w:jc w:val="center"/>
        <w:rPr>
          <w:rFonts w:ascii="Times New Roman" w:hAnsi="Times New Roman"/>
          <w:bCs w:val="0"/>
          <w:sz w:val="24"/>
          <w:szCs w:val="22"/>
        </w:rPr>
      </w:pPr>
      <w:r>
        <w:rPr>
          <w:rFonts w:ascii="Times New Roman" w:hAnsi="Times New Roman"/>
          <w:bCs w:val="0"/>
          <w:sz w:val="24"/>
          <w:szCs w:val="22"/>
        </w:rPr>
        <w:t>Assinaturas do Requerente</w:t>
      </w:r>
    </w:p>
    <w:p w14:paraId="4CE21913" w14:textId="260372B1" w:rsidR="00240925" w:rsidRDefault="00240925" w:rsidP="00240925">
      <w:pPr>
        <w:pStyle w:val="Corpodetexto"/>
        <w:rPr>
          <w:lang w:eastAsia="ar-SA"/>
        </w:rPr>
      </w:pPr>
    </w:p>
    <w:p w14:paraId="6D53B801" w14:textId="3FC6F80C" w:rsidR="004A28B2" w:rsidRDefault="004A28B2" w:rsidP="00240925">
      <w:pPr>
        <w:pStyle w:val="Corpodetexto"/>
        <w:rPr>
          <w:lang w:eastAsia="ar-SA"/>
        </w:rPr>
      </w:pPr>
    </w:p>
    <w:p w14:paraId="1C447D3C" w14:textId="77777777" w:rsidR="004A28B2" w:rsidRPr="004A28B2" w:rsidRDefault="004A28B2" w:rsidP="004A28B2">
      <w:pPr>
        <w:pStyle w:val="Rodap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A28B2">
        <w:rPr>
          <w:rFonts w:ascii="Times New Roman" w:hAnsi="Times New Roman" w:cs="Times New Roman"/>
          <w:b/>
          <w:bCs/>
          <w:sz w:val="18"/>
          <w:szCs w:val="18"/>
        </w:rPr>
        <w:t xml:space="preserve">ATENÇÃO: </w:t>
      </w:r>
    </w:p>
    <w:p w14:paraId="0A853ACC" w14:textId="77777777" w:rsidR="004A28B2" w:rsidRPr="004A28B2" w:rsidRDefault="004A28B2" w:rsidP="004A28B2">
      <w:pPr>
        <w:pStyle w:val="Rodap"/>
        <w:jc w:val="both"/>
        <w:rPr>
          <w:rFonts w:ascii="Times New Roman" w:hAnsi="Times New Roman" w:cs="Times New Roman"/>
          <w:sz w:val="18"/>
          <w:szCs w:val="18"/>
        </w:rPr>
      </w:pPr>
      <w:r w:rsidRPr="004A28B2">
        <w:rPr>
          <w:rFonts w:ascii="Times New Roman" w:hAnsi="Times New Roman" w:cs="Times New Roman"/>
          <w:sz w:val="18"/>
          <w:szCs w:val="18"/>
        </w:rPr>
        <w:t xml:space="preserve">Reconhecer firma do(s) requerente(s), caso a assinatura não seja presencial, conforme estabelece o Art. 3º, II, da Lei 13.726/2018. </w:t>
      </w:r>
    </w:p>
    <w:p w14:paraId="342D48FA" w14:textId="77777777" w:rsidR="004A28B2" w:rsidRPr="004A28B2" w:rsidRDefault="004A28B2" w:rsidP="004A28B2">
      <w:pPr>
        <w:pStyle w:val="Rodap"/>
        <w:jc w:val="both"/>
        <w:rPr>
          <w:rFonts w:ascii="Times New Roman" w:hAnsi="Times New Roman" w:cs="Times New Roman"/>
          <w:sz w:val="18"/>
          <w:szCs w:val="18"/>
        </w:rPr>
      </w:pPr>
      <w:r w:rsidRPr="004A28B2">
        <w:rPr>
          <w:rFonts w:ascii="Times New Roman" w:hAnsi="Times New Roman" w:cs="Times New Roman"/>
          <w:sz w:val="18"/>
          <w:szCs w:val="18"/>
        </w:rPr>
        <w:t>As cópias reprográficas que acompanharem o presente documento devem ser autenticadas. (salvo se houver dispensa na forma estabelecida pelo Art. 3º, II, da Lei 13.726/2018).</w:t>
      </w:r>
    </w:p>
    <w:p w14:paraId="48556062" w14:textId="77777777" w:rsidR="004A28B2" w:rsidRPr="004A28B2" w:rsidRDefault="004A28B2" w:rsidP="004A28B2">
      <w:pPr>
        <w:pStyle w:val="Rodap"/>
        <w:jc w:val="both"/>
        <w:rPr>
          <w:rFonts w:ascii="Times New Roman" w:hAnsi="Times New Roman" w:cs="Times New Roman"/>
          <w:sz w:val="18"/>
          <w:szCs w:val="18"/>
        </w:rPr>
      </w:pPr>
      <w:r w:rsidRPr="004A28B2">
        <w:rPr>
          <w:rFonts w:ascii="Times New Roman" w:hAnsi="Times New Roman" w:cs="Times New Roman"/>
          <w:sz w:val="18"/>
          <w:szCs w:val="18"/>
        </w:rPr>
        <w:t>No caso de pessoa jurídica deverá ser comprovada a representatividade da requerente.</w:t>
      </w:r>
    </w:p>
    <w:p w14:paraId="0E5F66F9" w14:textId="77777777" w:rsidR="004A28B2" w:rsidRDefault="004A28B2" w:rsidP="004A28B2">
      <w:pPr>
        <w:pStyle w:val="Rodap"/>
      </w:pPr>
    </w:p>
    <w:p w14:paraId="7CFE09FD" w14:textId="77777777" w:rsidR="004A28B2" w:rsidRPr="007E172D" w:rsidRDefault="004A28B2" w:rsidP="004A28B2">
      <w:pPr>
        <w:pStyle w:val="Ferncorpotxt"/>
        <w:jc w:val="left"/>
        <w:rPr>
          <w:sz w:val="18"/>
          <w:szCs w:val="18"/>
        </w:rPr>
      </w:pPr>
      <w:r w:rsidRPr="007E172D">
        <w:rPr>
          <w:rFonts w:ascii="Times New Roman" w:hAnsi="Times New Roman"/>
          <w:i/>
          <w:iCs/>
          <w:color w:val="000000"/>
          <w:sz w:val="18"/>
          <w:szCs w:val="18"/>
          <w:shd w:val="clear" w:color="auto" w:fill="FFFFFF"/>
        </w:rPr>
        <w:t xml:space="preserve">Todos os seus dados pessoais estarão protegidos de acordo com o Provimento CNJ nº 74/2018, Provimento Conjunto nº 93/CGJMG/2020 e a Lei nº 13.709/2018 (LGPD). Para maiores informações, consulte nossa </w:t>
      </w:r>
      <w:r w:rsidRPr="007E172D">
        <w:rPr>
          <w:rFonts w:ascii="Times New Roman" w:hAnsi="Times New Roman"/>
          <w:b/>
          <w:i/>
          <w:iCs/>
          <w:color w:val="000000"/>
          <w:sz w:val="18"/>
          <w:szCs w:val="18"/>
          <w:shd w:val="clear" w:color="auto" w:fill="FFFFFF"/>
        </w:rPr>
        <w:t>POLÍTICA DE PRIVACIDADE</w:t>
      </w:r>
      <w:r w:rsidRPr="007E172D">
        <w:rPr>
          <w:rFonts w:ascii="Times New Roman" w:hAnsi="Times New Roman"/>
          <w:i/>
          <w:iCs/>
          <w:color w:val="000000"/>
          <w:sz w:val="18"/>
          <w:szCs w:val="18"/>
          <w:shd w:val="clear" w:color="auto" w:fill="FFFFFF"/>
        </w:rPr>
        <w:t xml:space="preserve"> em nosso site </w:t>
      </w:r>
      <w:r w:rsidRPr="007E172D">
        <w:rPr>
          <w:rFonts w:ascii="Times New Roman" w:hAnsi="Times New Roman"/>
          <w:i/>
          <w:iCs/>
          <w:color w:val="000000"/>
          <w:sz w:val="18"/>
          <w:szCs w:val="18"/>
          <w:u w:val="single"/>
          <w:shd w:val="clear" w:color="auto" w:fill="FFFFFF"/>
        </w:rPr>
        <w:t>www.2rimc.com.br</w:t>
      </w:r>
    </w:p>
    <w:p w14:paraId="4F26BD99" w14:textId="77777777" w:rsidR="004A28B2" w:rsidRPr="00240925" w:rsidRDefault="004A28B2" w:rsidP="00240925">
      <w:pPr>
        <w:pStyle w:val="Corpodetexto"/>
        <w:rPr>
          <w:lang w:eastAsia="ar-SA"/>
        </w:rPr>
      </w:pPr>
    </w:p>
    <w:sectPr w:rsidR="004A28B2" w:rsidRPr="00240925" w:rsidSect="004A28B2">
      <w:headerReference w:type="default" r:id="rId8"/>
      <w:pgSz w:w="11906" w:h="16838"/>
      <w:pgMar w:top="0" w:right="1701" w:bottom="142" w:left="1701" w:header="39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FF36C" w14:textId="77777777" w:rsidR="00E26413" w:rsidRDefault="00E26413" w:rsidP="00240925">
      <w:pPr>
        <w:spacing w:after="0" w:line="240" w:lineRule="auto"/>
      </w:pPr>
      <w:r>
        <w:separator/>
      </w:r>
    </w:p>
  </w:endnote>
  <w:endnote w:type="continuationSeparator" w:id="0">
    <w:p w14:paraId="61F454F4" w14:textId="77777777" w:rsidR="00E26413" w:rsidRDefault="00E26413" w:rsidP="0024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3EA6" w14:textId="77777777" w:rsidR="00E26413" w:rsidRDefault="00E26413" w:rsidP="00240925">
      <w:pPr>
        <w:spacing w:after="0" w:line="240" w:lineRule="auto"/>
      </w:pPr>
      <w:r>
        <w:separator/>
      </w:r>
    </w:p>
  </w:footnote>
  <w:footnote w:type="continuationSeparator" w:id="0">
    <w:p w14:paraId="3E26748A" w14:textId="77777777" w:rsidR="00E26413" w:rsidRDefault="00E26413" w:rsidP="0024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CellSpacing w:w="20" w:type="dxa"/>
      <w:tblInd w:w="-1044" w:type="dxa"/>
      <w:tbl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  <w:insideH w:val="single" w:sz="6" w:space="0" w:color="808080"/>
        <w:insideV w:val="single" w:sz="6" w:space="0" w:color="808080"/>
      </w:tblBorders>
      <w:tblLook w:val="01E0" w:firstRow="1" w:lastRow="1" w:firstColumn="1" w:lastColumn="1" w:noHBand="0" w:noVBand="0"/>
    </w:tblPr>
    <w:tblGrid>
      <w:gridCol w:w="2127"/>
      <w:gridCol w:w="6096"/>
      <w:gridCol w:w="2268"/>
    </w:tblGrid>
    <w:tr w:rsidR="00027298" w:rsidRPr="006A2668" w14:paraId="578CCD6D" w14:textId="77777777" w:rsidTr="000C5198">
      <w:trPr>
        <w:trHeight w:val="395"/>
        <w:tblCellSpacing w:w="20" w:type="dxa"/>
      </w:trPr>
      <w:tc>
        <w:tcPr>
          <w:tcW w:w="2067" w:type="dxa"/>
          <w:vMerge w:val="restart"/>
          <w:shd w:val="clear" w:color="auto" w:fill="auto"/>
          <w:vAlign w:val="center"/>
        </w:tcPr>
        <w:p w14:paraId="3E46FB81" w14:textId="77777777" w:rsidR="00027298" w:rsidRPr="006A2668" w:rsidRDefault="00027298" w:rsidP="00027298">
          <w:pPr>
            <w:spacing w:after="0" w:line="240" w:lineRule="auto"/>
            <w:jc w:val="center"/>
            <w:rPr>
              <w:rFonts w:ascii="Tahoma" w:eastAsia="Times New Roman" w:hAnsi="Tahoma" w:cs="Tahoma"/>
              <w:i/>
              <w:sz w:val="24"/>
              <w:szCs w:val="24"/>
              <w:lang w:eastAsia="pt-BR"/>
            </w:rPr>
          </w:pPr>
          <w:r w:rsidRPr="006A2668">
            <w:rPr>
              <w:rFonts w:ascii="Tahoma" w:eastAsia="Times New Roman" w:hAnsi="Tahoma" w:cs="Tahoma"/>
              <w:i/>
              <w:noProof/>
              <w:sz w:val="24"/>
              <w:szCs w:val="24"/>
              <w:lang w:eastAsia="pt-BR"/>
            </w:rPr>
            <w:drawing>
              <wp:inline distT="0" distB="0" distL="0" distR="0" wp14:anchorId="714542AA" wp14:editId="091B5BC3">
                <wp:extent cx="697865" cy="850651"/>
                <wp:effectExtent l="0" t="0" r="6985" b="6985"/>
                <wp:docPr id="42" name="Imagem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26560" t="53564" r="62309" b="21129"/>
                        <a:stretch/>
                      </pic:blipFill>
                      <pic:spPr bwMode="auto">
                        <a:xfrm>
                          <a:off x="0" y="0"/>
                          <a:ext cx="701496" cy="855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6" w:type="dxa"/>
          <w:shd w:val="clear" w:color="auto" w:fill="auto"/>
          <w:vAlign w:val="center"/>
        </w:tcPr>
        <w:p w14:paraId="442B54DC" w14:textId="37944033" w:rsidR="00027298" w:rsidRPr="00F71EA4" w:rsidRDefault="00F71EA4" w:rsidP="000272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</w:pPr>
          <w:r w:rsidRPr="00F71EA4"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  <w:t xml:space="preserve">DEC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  <w:t>REG</w:t>
          </w:r>
          <w:r w:rsidRPr="00F71EA4"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  <w:t xml:space="preserve"> – DECLARAÇÃO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  <w:t>REGISTRO</w:t>
          </w:r>
        </w:p>
      </w:tc>
      <w:tc>
        <w:tcPr>
          <w:tcW w:w="2208" w:type="dxa"/>
          <w:vMerge w:val="restart"/>
          <w:shd w:val="clear" w:color="auto" w:fill="auto"/>
          <w:vAlign w:val="center"/>
        </w:tcPr>
        <w:p w14:paraId="4D636353" w14:textId="40FCDEFF" w:rsidR="00027298" w:rsidRPr="006A2668" w:rsidRDefault="00871E49" w:rsidP="000272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  <w:t>DEC</w:t>
          </w:r>
          <w:r w:rsidR="00027298"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  <w:t xml:space="preserve"> </w:t>
          </w:r>
          <w:r w:rsidR="00F71EA4"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  <w:t>REG</w:t>
          </w:r>
          <w:r w:rsidR="00027298" w:rsidRPr="006A2668"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  <w:t xml:space="preserve"> </w:t>
          </w:r>
          <w:r w:rsidR="00027298"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  <w:t>- 00</w:t>
          </w:r>
          <w:r w:rsidR="009E0679"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  <w:t>5</w:t>
          </w:r>
        </w:p>
        <w:p w14:paraId="78E6341A" w14:textId="5BF16830" w:rsidR="00027298" w:rsidRPr="006A2668" w:rsidRDefault="00027298" w:rsidP="000272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6A2668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 xml:space="preserve">Data: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01/02/2020</w:t>
          </w:r>
        </w:p>
        <w:p w14:paraId="3269B831" w14:textId="338CF769" w:rsidR="00027298" w:rsidRPr="006A2668" w:rsidRDefault="00027298" w:rsidP="000272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6A2668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Revisão: 0</w:t>
          </w:r>
          <w:r w:rsidR="004A28B2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1</w:t>
          </w:r>
        </w:p>
        <w:p w14:paraId="1CCBF543" w14:textId="77777777" w:rsidR="00027298" w:rsidRPr="006A2668" w:rsidRDefault="00027298" w:rsidP="00027298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20"/>
              <w:szCs w:val="20"/>
              <w:lang w:eastAsia="pt-BR"/>
            </w:rPr>
          </w:pPr>
          <w:r w:rsidRPr="006A2668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 xml:space="preserve">Página </w:t>
          </w:r>
          <w:r w:rsidRPr="006A2668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fldChar w:fldCharType="begin"/>
          </w:r>
          <w:r w:rsidRPr="006A2668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nstrText xml:space="preserve"> PAGE </w:instrText>
          </w:r>
          <w:r w:rsidRPr="006A2668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fldChar w:fldCharType="separate"/>
          </w:r>
          <w:r w:rsidR="00274CB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t>1</w:t>
          </w:r>
          <w:r w:rsidRPr="006A2668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fldChar w:fldCharType="end"/>
          </w:r>
          <w:r w:rsidRPr="006A2668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 xml:space="preserve"> de </w:t>
          </w:r>
          <w:r w:rsidRPr="006A2668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fldChar w:fldCharType="begin"/>
          </w:r>
          <w:r w:rsidRPr="006A2668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nstrText xml:space="preserve"> NUMPAGES </w:instrText>
          </w:r>
          <w:r w:rsidRPr="006A2668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fldChar w:fldCharType="separate"/>
          </w:r>
          <w:r w:rsidR="00274CB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t>1</w:t>
          </w:r>
          <w:r w:rsidRPr="006A2668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fldChar w:fldCharType="end"/>
          </w:r>
        </w:p>
      </w:tc>
    </w:tr>
    <w:tr w:rsidR="00027298" w:rsidRPr="006A2668" w14:paraId="2FBFEF1F" w14:textId="77777777" w:rsidTr="000C5198">
      <w:trPr>
        <w:trHeight w:val="1058"/>
        <w:tblCellSpacing w:w="20" w:type="dxa"/>
      </w:trPr>
      <w:tc>
        <w:tcPr>
          <w:tcW w:w="2067" w:type="dxa"/>
          <w:vMerge/>
          <w:shd w:val="clear" w:color="auto" w:fill="auto"/>
        </w:tcPr>
        <w:p w14:paraId="4FB1B061" w14:textId="77777777" w:rsidR="00027298" w:rsidRPr="006A2668" w:rsidRDefault="00027298" w:rsidP="000272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</w:tc>
      <w:tc>
        <w:tcPr>
          <w:tcW w:w="6056" w:type="dxa"/>
          <w:shd w:val="clear" w:color="auto" w:fill="auto"/>
        </w:tcPr>
        <w:p w14:paraId="6EC854A6" w14:textId="77777777" w:rsidR="00027298" w:rsidRPr="006A2668" w:rsidRDefault="00027298" w:rsidP="00027298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</w:pPr>
        </w:p>
        <w:p w14:paraId="7C031DAC" w14:textId="77777777" w:rsidR="00027298" w:rsidRDefault="00027298" w:rsidP="0002729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DECLARAÇÃO DE VALOR REAL DE MERCADO</w:t>
          </w:r>
        </w:p>
        <w:p w14:paraId="16645539" w14:textId="36DDF4BF" w:rsidR="00027298" w:rsidRPr="006A2668" w:rsidRDefault="00027298" w:rsidP="000272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pt-BR"/>
            </w:rPr>
          </w:pPr>
        </w:p>
      </w:tc>
      <w:tc>
        <w:tcPr>
          <w:tcW w:w="2208" w:type="dxa"/>
          <w:vMerge/>
          <w:shd w:val="clear" w:color="auto" w:fill="auto"/>
        </w:tcPr>
        <w:p w14:paraId="22263B5C" w14:textId="77777777" w:rsidR="00027298" w:rsidRPr="006A2668" w:rsidRDefault="00027298" w:rsidP="00027298">
          <w:pPr>
            <w:spacing w:after="0" w:line="240" w:lineRule="auto"/>
            <w:rPr>
              <w:rFonts w:ascii="Verdana" w:eastAsia="Times New Roman" w:hAnsi="Verdana" w:cs="Times New Roman"/>
              <w:sz w:val="24"/>
              <w:szCs w:val="24"/>
              <w:lang w:eastAsia="pt-BR"/>
            </w:rPr>
          </w:pPr>
        </w:p>
      </w:tc>
    </w:tr>
  </w:tbl>
  <w:p w14:paraId="204EF7D0" w14:textId="77777777" w:rsidR="00027298" w:rsidRDefault="000272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158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584"/>
      </w:pPr>
    </w:lvl>
  </w:abstractNum>
  <w:abstractNum w:abstractNumId="1" w15:restartNumberingAfterBreak="0">
    <w:nsid w:val="00695833"/>
    <w:multiLevelType w:val="hybridMultilevel"/>
    <w:tmpl w:val="65364BFE"/>
    <w:lvl w:ilvl="0" w:tplc="E1B80992">
      <w:start w:val="1"/>
      <w:numFmt w:val="lowerLetter"/>
      <w:lvlText w:val="%1)"/>
      <w:lvlJc w:val="left"/>
      <w:pPr>
        <w:ind w:left="720" w:hanging="360"/>
      </w:pPr>
      <w:rPr>
        <w:color w:val="000000"/>
        <w:sz w:val="24"/>
        <w:szCs w:val="24"/>
      </w:rPr>
    </w:lvl>
    <w:lvl w:ilvl="1" w:tplc="04160019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29611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1003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A4"/>
    <w:rsid w:val="00027298"/>
    <w:rsid w:val="00036EA7"/>
    <w:rsid w:val="000C5198"/>
    <w:rsid w:val="000E2DEE"/>
    <w:rsid w:val="00196C0F"/>
    <w:rsid w:val="00240925"/>
    <w:rsid w:val="00274CBD"/>
    <w:rsid w:val="002A23CD"/>
    <w:rsid w:val="00366868"/>
    <w:rsid w:val="003B3EAE"/>
    <w:rsid w:val="0044361E"/>
    <w:rsid w:val="00454DA4"/>
    <w:rsid w:val="004A28B2"/>
    <w:rsid w:val="00677688"/>
    <w:rsid w:val="00871E49"/>
    <w:rsid w:val="009E0679"/>
    <w:rsid w:val="00A52F0A"/>
    <w:rsid w:val="00B35438"/>
    <w:rsid w:val="00B969E6"/>
    <w:rsid w:val="00CA186A"/>
    <w:rsid w:val="00E26413"/>
    <w:rsid w:val="00E66D26"/>
    <w:rsid w:val="00F71EA4"/>
    <w:rsid w:val="00F9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7E19A"/>
  <w15:docId w15:val="{C76C6915-5B47-44F2-A012-6DA880BA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Corpodetexto"/>
    <w:link w:val="Ttulo2Char"/>
    <w:semiHidden/>
    <w:unhideWhenUsed/>
    <w:qFormat/>
    <w:rsid w:val="00366868"/>
    <w:pPr>
      <w:numPr>
        <w:ilvl w:val="1"/>
        <w:numId w:val="1"/>
      </w:numPr>
      <w:suppressAutoHyphens/>
      <w:spacing w:before="300" w:after="300" w:line="240" w:lineRule="auto"/>
      <w:outlineLvl w:val="1"/>
    </w:pPr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etexto"/>
    <w:link w:val="Ttulo3Char"/>
    <w:semiHidden/>
    <w:unhideWhenUsed/>
    <w:qFormat/>
    <w:rsid w:val="00366868"/>
    <w:pPr>
      <w:numPr>
        <w:ilvl w:val="2"/>
        <w:numId w:val="2"/>
      </w:numPr>
      <w:suppressAutoHyphens/>
      <w:spacing w:before="300" w:after="300" w:line="240" w:lineRule="auto"/>
      <w:outlineLvl w:val="2"/>
    </w:pPr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54DA4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366868"/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366868"/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paragraph" w:styleId="NormalWeb">
    <w:name w:val="Normal (Web)"/>
    <w:basedOn w:val="Normal"/>
    <w:semiHidden/>
    <w:unhideWhenUsed/>
    <w:rsid w:val="0036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6686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66868"/>
  </w:style>
  <w:style w:type="paragraph" w:styleId="Cabealho">
    <w:name w:val="header"/>
    <w:basedOn w:val="Normal"/>
    <w:link w:val="CabealhoChar"/>
    <w:uiPriority w:val="99"/>
    <w:unhideWhenUsed/>
    <w:rsid w:val="00240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925"/>
  </w:style>
  <w:style w:type="paragraph" w:styleId="Rodap">
    <w:name w:val="footer"/>
    <w:basedOn w:val="Normal"/>
    <w:link w:val="RodapChar"/>
    <w:uiPriority w:val="99"/>
    <w:unhideWhenUsed/>
    <w:rsid w:val="00240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925"/>
  </w:style>
  <w:style w:type="paragraph" w:customStyle="1" w:styleId="Ferncorpotxt">
    <w:name w:val="Fern_corpo_txt"/>
    <w:basedOn w:val="Normal"/>
    <w:qFormat/>
    <w:rsid w:val="004A28B2"/>
    <w:pPr>
      <w:widowControl w:val="0"/>
      <w:tabs>
        <w:tab w:val="left" w:pos="-2127"/>
      </w:tabs>
      <w:suppressAutoHyphens/>
      <w:autoSpaceDE w:val="0"/>
      <w:spacing w:after="0" w:line="240" w:lineRule="auto"/>
      <w:jc w:val="both"/>
    </w:pPr>
    <w:rPr>
      <w:rFonts w:ascii="Arial Narrow" w:eastAsia="Lucida Sans Unicode" w:hAnsi="Arial Narrow" w:cs="Times New Roman"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E9C23-B03E-45A1-8A8D-EC08E4B9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Cartorio</dc:creator>
  <cp:lastModifiedBy>2OFICIO IMOVEIS</cp:lastModifiedBy>
  <cp:revision>3</cp:revision>
  <cp:lastPrinted>2020-02-19T13:25:00Z</cp:lastPrinted>
  <dcterms:created xsi:type="dcterms:W3CDTF">2022-03-03T18:52:00Z</dcterms:created>
  <dcterms:modified xsi:type="dcterms:W3CDTF">2022-05-12T17:40:00Z</dcterms:modified>
</cp:coreProperties>
</file>